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C3" w:rsidRDefault="006E4FD8">
      <w:bookmarkStart w:id="0" w:name="_GoBack"/>
      <w:r>
        <w:rPr>
          <w:noProof/>
          <w:lang w:eastAsia="ru-RU"/>
        </w:rPr>
        <w:drawing>
          <wp:inline distT="0" distB="0" distL="0" distR="0">
            <wp:extent cx="5940425" cy="94104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9410494"/>
                    </a:xfrm>
                    <a:prstGeom prst="rect">
                      <a:avLst/>
                    </a:prstGeom>
                    <a:noFill/>
                    <a:ln>
                      <a:noFill/>
                    </a:ln>
                  </pic:spPr>
                </pic:pic>
              </a:graphicData>
            </a:graphic>
          </wp:inline>
        </w:drawing>
      </w:r>
      <w:bookmarkEnd w:id="0"/>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lastRenderedPageBreak/>
        <w:t>1. Общие положения</w:t>
      </w:r>
    </w:p>
    <w:p w:rsidR="00BC3FC3"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1.1. Настоящее Положение о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в ДОУ разработано для </w:t>
      </w:r>
      <w:r w:rsidR="00BC3FC3">
        <w:rPr>
          <w:rFonts w:ascii="Times New Roman" w:eastAsia="Times New Roman" w:hAnsi="Times New Roman" w:cs="Times New Roman"/>
          <w:sz w:val="24"/>
          <w:szCs w:val="24"/>
          <w:lang w:eastAsia="ru-RU"/>
        </w:rPr>
        <w:t>муниципального казенного дошкольного образовательного учреждения детского</w:t>
      </w:r>
      <w:r w:rsidR="00BC3FC3" w:rsidRPr="001124FD">
        <w:rPr>
          <w:rFonts w:ascii="Times New Roman" w:eastAsia="Times New Roman" w:hAnsi="Times New Roman" w:cs="Times New Roman"/>
          <w:sz w:val="24"/>
          <w:szCs w:val="24"/>
          <w:lang w:eastAsia="ru-RU"/>
        </w:rPr>
        <w:t xml:space="preserve"> сад</w:t>
      </w:r>
      <w:r w:rsidR="00BC3FC3">
        <w:rPr>
          <w:rFonts w:ascii="Times New Roman" w:eastAsia="Times New Roman" w:hAnsi="Times New Roman" w:cs="Times New Roman"/>
          <w:sz w:val="24"/>
          <w:szCs w:val="24"/>
          <w:lang w:eastAsia="ru-RU"/>
        </w:rPr>
        <w:t>а</w:t>
      </w:r>
      <w:r w:rsidR="00BC3FC3" w:rsidRPr="001124FD">
        <w:rPr>
          <w:rFonts w:ascii="Times New Roman" w:eastAsia="Times New Roman" w:hAnsi="Times New Roman" w:cs="Times New Roman"/>
          <w:sz w:val="24"/>
          <w:szCs w:val="24"/>
          <w:lang w:eastAsia="ru-RU"/>
        </w:rPr>
        <w:t xml:space="preserve"> общеразвивающего вида с приоритетным осуществлением деятельности по познавательно-речевому развитию детей № 5 «Чебурашка» п.Рогатая Балка</w:t>
      </w:r>
      <w:r w:rsidRPr="00E00C0F">
        <w:rPr>
          <w:rFonts w:ascii="Times New Roman" w:hAnsi="Times New Roman" w:cs="Times New Roman"/>
          <w:sz w:val="24"/>
          <w:szCs w:val="24"/>
        </w:rPr>
        <w:t xml:space="preserve"> (далее –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1.2. </w:t>
      </w:r>
      <w:proofErr w:type="gramStart"/>
      <w:r w:rsidRPr="00E00C0F">
        <w:rPr>
          <w:rFonts w:ascii="Times New Roman" w:hAnsi="Times New Roman" w:cs="Times New Roman"/>
          <w:sz w:val="24"/>
          <w:szCs w:val="24"/>
        </w:rPr>
        <w:t>Настоящее Положение разработано в соответствии с Федеральным законом № 273-ФЗ от 29.12.2012 «Об образовании в Российской Федерации» с изменениями от 8 декабря 2020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28.09.2020 г. №28 «Об утверждении санитарных правил СП 2.4.3648-20 «Санитарно</w:t>
      </w:r>
      <w:r w:rsidR="00BC3FC3">
        <w:rPr>
          <w:rFonts w:ascii="Times New Roman" w:hAnsi="Times New Roman" w:cs="Times New Roman"/>
          <w:sz w:val="24"/>
          <w:szCs w:val="24"/>
        </w:rPr>
        <w:t>-</w:t>
      </w:r>
      <w:r w:rsidRPr="00E00C0F">
        <w:rPr>
          <w:rFonts w:ascii="Times New Roman" w:hAnsi="Times New Roman" w:cs="Times New Roman"/>
          <w:sz w:val="24"/>
          <w:szCs w:val="24"/>
        </w:rPr>
        <w:t>эпидемиологические требования к организациям воспитания</w:t>
      </w:r>
      <w:proofErr w:type="gramEnd"/>
      <w:r w:rsidRPr="00E00C0F">
        <w:rPr>
          <w:rFonts w:ascii="Times New Roman" w:hAnsi="Times New Roman" w:cs="Times New Roman"/>
          <w:sz w:val="24"/>
          <w:szCs w:val="24"/>
        </w:rPr>
        <w:t xml:space="preserve"> и обучения, отдыха и оздоровления детей и молодежи», Федеральным законом № 29-ФЗ от 02.01.2000 г «О качестве и безопасности пищевых продуктов» с изменениями</w:t>
      </w:r>
      <w:r w:rsidR="00D535E7">
        <w:rPr>
          <w:rFonts w:ascii="Times New Roman" w:hAnsi="Times New Roman" w:cs="Times New Roman"/>
          <w:sz w:val="24"/>
          <w:szCs w:val="24"/>
        </w:rPr>
        <w:t xml:space="preserve"> на 13.07.2020 года, Уставом Учреждения</w:t>
      </w:r>
      <w:r w:rsidRPr="00E00C0F">
        <w:rPr>
          <w:rFonts w:ascii="Times New Roman" w:hAnsi="Times New Roman" w:cs="Times New Roman"/>
          <w:sz w:val="24"/>
          <w:szCs w:val="24"/>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1.3. Настоящее Положе</w:t>
      </w:r>
      <w:r w:rsidR="00D535E7">
        <w:rPr>
          <w:rFonts w:ascii="Times New Roman" w:hAnsi="Times New Roman" w:cs="Times New Roman"/>
          <w:sz w:val="24"/>
          <w:szCs w:val="24"/>
        </w:rPr>
        <w:t xml:space="preserve">ние о </w:t>
      </w:r>
      <w:proofErr w:type="spellStart"/>
      <w:r w:rsidR="00D535E7">
        <w:rPr>
          <w:rFonts w:ascii="Times New Roman" w:hAnsi="Times New Roman" w:cs="Times New Roman"/>
          <w:sz w:val="24"/>
          <w:szCs w:val="24"/>
        </w:rPr>
        <w:t>бракеражной</w:t>
      </w:r>
      <w:proofErr w:type="spellEnd"/>
      <w:r w:rsidR="00D535E7">
        <w:rPr>
          <w:rFonts w:ascii="Times New Roman" w:hAnsi="Times New Roman" w:cs="Times New Roman"/>
          <w:sz w:val="24"/>
          <w:szCs w:val="24"/>
        </w:rPr>
        <w:t xml:space="preserve"> комиссии ДОУ</w:t>
      </w:r>
      <w:r w:rsidRPr="00E00C0F">
        <w:rPr>
          <w:rFonts w:ascii="Times New Roman" w:hAnsi="Times New Roman" w:cs="Times New Roman"/>
          <w:sz w:val="24"/>
          <w:szCs w:val="24"/>
        </w:rPr>
        <w:t xml:space="preserve"> определяет цель, задачи и функции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дошкольного образовательного учреждения, регламентирует ее деятельность, устанавливает права и обязанности, а также </w:t>
      </w:r>
      <w:r w:rsidR="009902B0">
        <w:rPr>
          <w:rFonts w:ascii="Times New Roman" w:hAnsi="Times New Roman" w:cs="Times New Roman"/>
          <w:sz w:val="24"/>
          <w:szCs w:val="24"/>
        </w:rPr>
        <w:t>от</w:t>
      </w:r>
      <w:r w:rsidRPr="00E00C0F">
        <w:rPr>
          <w:rFonts w:ascii="Times New Roman" w:hAnsi="Times New Roman" w:cs="Times New Roman"/>
          <w:sz w:val="24"/>
          <w:szCs w:val="24"/>
        </w:rPr>
        <w:t xml:space="preserve">ветственность ее членов.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1.4. </w:t>
      </w:r>
      <w:proofErr w:type="spellStart"/>
      <w:proofErr w:type="gram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комиссия — комиссия общественного контроля ДОУ, созданная в целях осуществления качественного и систематического контроля организации питания детей, контроля качества доставляемых продуктов и соблюдения санитарно</w:t>
      </w:r>
      <w:r w:rsidR="009902B0">
        <w:rPr>
          <w:rFonts w:ascii="Times New Roman" w:hAnsi="Times New Roman" w:cs="Times New Roman"/>
          <w:sz w:val="24"/>
          <w:szCs w:val="24"/>
        </w:rPr>
        <w:t>-</w:t>
      </w:r>
      <w:r w:rsidRPr="00E00C0F">
        <w:rPr>
          <w:rFonts w:ascii="Times New Roman" w:hAnsi="Times New Roman" w:cs="Times New Roman"/>
          <w:sz w:val="24"/>
          <w:szCs w:val="24"/>
        </w:rPr>
        <w:t>гигиенических требований при приготовлении и раздаче пищи в ДОУ.</w:t>
      </w:r>
      <w:proofErr w:type="gramEnd"/>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1.4.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комиссия в своей деятельности руководствуется сборниками рецептур, технологическими картами, ГОСТами.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1.5. В задачи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входит:</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контроль и качество приготовления блюд;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качеством доставляемых продуктов питания;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соблюдением санитарно-гигиенических требований при приготовлении и раздаче пищи в детском саду.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1.6. Состав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сроки ее полномочий утверждаются приказом заведующего ДОУ на начало года. Срок полномочий комиссии - 1 год.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1.7.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комиссия состоит из не менее 3 человек. В состав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могут входить: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представитель администрации: заведующий ДОУ (председатель комиссии);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009902B0">
        <w:rPr>
          <w:rFonts w:ascii="Times New Roman" w:hAnsi="Times New Roman" w:cs="Times New Roman"/>
          <w:sz w:val="24"/>
          <w:szCs w:val="24"/>
        </w:rPr>
        <w:t xml:space="preserve"> </w:t>
      </w:r>
      <w:r w:rsidRPr="00E00C0F">
        <w:rPr>
          <w:rFonts w:ascii="Times New Roman" w:hAnsi="Times New Roman" w:cs="Times New Roman"/>
          <w:sz w:val="24"/>
          <w:szCs w:val="24"/>
        </w:rPr>
        <w:t xml:space="preserve">медсестра (при наличии);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ответственные за организацию питания в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работники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повара;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председатель профсоюзного комитета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представитель родительской общественности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В необходимых случаях в состав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могут быть включены приглашенные специалисты.</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1.8.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комиссия работает в тесном контакте с администрацией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1.9. Члены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работают на добровольной основе. </w:t>
      </w:r>
    </w:p>
    <w:p w:rsidR="00E00C0F"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1.10. Администрация ДОУ при премировании вправе учитывать работу членов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w:t>
      </w:r>
    </w:p>
    <w:p w:rsidR="009902B0" w:rsidRDefault="009902B0"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t xml:space="preserve">2. Функции </w:t>
      </w:r>
      <w:proofErr w:type="spellStart"/>
      <w:r w:rsidRPr="00E00C0F">
        <w:rPr>
          <w:rFonts w:ascii="Times New Roman" w:hAnsi="Times New Roman" w:cs="Times New Roman"/>
          <w:b/>
          <w:sz w:val="24"/>
          <w:szCs w:val="24"/>
        </w:rPr>
        <w:t>бракеражной</w:t>
      </w:r>
      <w:proofErr w:type="spellEnd"/>
      <w:r w:rsidRPr="00E00C0F">
        <w:rPr>
          <w:rFonts w:ascii="Times New Roman" w:hAnsi="Times New Roman" w:cs="Times New Roman"/>
          <w:b/>
          <w:sz w:val="24"/>
          <w:szCs w:val="24"/>
        </w:rPr>
        <w:t xml:space="preserve"> комиссии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2.1. К основным функциям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ДОУ относятся:</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соблюдением санитарно-гигиенических норм при транспортировке, доставке и разгрузке продуктов питания;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проверка соответствия пищи физиологическим потребностям детей в основных пищевых веществах;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проверка соответствия объемов приготовленного питания объему разовых порций и количеству детей;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проверка на раздаче правильности хранения готовых блюд (отпуск блюд, температура блюд после проверки их качества);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контроль организации работы на пищеблоке;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ежедневное отслеживание за правильностью составления меню-раскладок;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наблюдение за соблюдением правил личной гигиены работниками пищеблока;</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осуществление контроля за сроками реализации продуктов питания и качеством приготовления пищи;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направление при необходимости продукции на исследование в санитарно</w:t>
      </w:r>
      <w:r w:rsidR="009902B0">
        <w:rPr>
          <w:rFonts w:ascii="Times New Roman" w:hAnsi="Times New Roman" w:cs="Times New Roman"/>
          <w:sz w:val="24"/>
          <w:szCs w:val="24"/>
        </w:rPr>
        <w:t>-</w:t>
      </w:r>
      <w:r w:rsidRPr="00E00C0F">
        <w:rPr>
          <w:rFonts w:ascii="Times New Roman" w:hAnsi="Times New Roman" w:cs="Times New Roman"/>
          <w:sz w:val="24"/>
          <w:szCs w:val="24"/>
        </w:rPr>
        <w:t xml:space="preserve">технологическую пищевую лабораторию;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проведение органолептической оценки готовой пищи, т.е. определение ее цвета, запаха, вкуса, консистенции, жесткости, сочности и т.д.</w:t>
      </w:r>
      <w:proofErr w:type="gramEnd"/>
      <w:r w:rsidRPr="00E00C0F">
        <w:rPr>
          <w:rFonts w:ascii="Times New Roman" w:hAnsi="Times New Roman" w:cs="Times New Roman"/>
          <w:sz w:val="24"/>
          <w:szCs w:val="24"/>
        </w:rPr>
        <w:t xml:space="preserve"> (Приложение 2).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2.2.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2.3. 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и заверяют оценку личными подписями членов комиссии.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2.4. Комиссия составляет акты на списание продуктов, невостребованных порций, оставшихся по причине отсутствия детей.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2.5. При выявлении нарушений комиссия составляет акт за подписью всех членов.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2.6. Комиссия осуществляет контроль над процессом приема пищи детьми: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создание благоприятной атмосферы приема пищи (спокойное музыкальное сопровождение, применение игры или ее элементов, знакомство с блюдом, сервировка стола);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оценка качества приготовления блюда детьми (количество оставшейся несъеденной пищи, причина).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2.7. Комиссия проводит анкетирование родителей (представителей) ребенка, составляет справку и анализ.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2.8. Комиссия вносит предложения по улучшению питания детей в ДОУ.</w:t>
      </w:r>
    </w:p>
    <w:p w:rsidR="00E00C0F"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2.9. Комиссия </w:t>
      </w:r>
      <w:proofErr w:type="gramStart"/>
      <w:r w:rsidRPr="00E00C0F">
        <w:rPr>
          <w:rFonts w:ascii="Times New Roman" w:hAnsi="Times New Roman" w:cs="Times New Roman"/>
          <w:sz w:val="24"/>
          <w:szCs w:val="24"/>
        </w:rPr>
        <w:t>отчитывается о результатах</w:t>
      </w:r>
      <w:proofErr w:type="gramEnd"/>
      <w:r w:rsidRPr="00E00C0F">
        <w:rPr>
          <w:rFonts w:ascii="Times New Roman" w:hAnsi="Times New Roman" w:cs="Times New Roman"/>
          <w:sz w:val="24"/>
          <w:szCs w:val="24"/>
        </w:rPr>
        <w:t xml:space="preserve"> своей контрольной деятельности на администр</w:t>
      </w:r>
      <w:r w:rsidR="009D0B1A">
        <w:rPr>
          <w:rFonts w:ascii="Times New Roman" w:hAnsi="Times New Roman" w:cs="Times New Roman"/>
          <w:sz w:val="24"/>
          <w:szCs w:val="24"/>
        </w:rPr>
        <w:t>ативных совещаниях, педсоветах</w:t>
      </w:r>
      <w:r w:rsidRPr="00E00C0F">
        <w:rPr>
          <w:rFonts w:ascii="Times New Roman" w:hAnsi="Times New Roman" w:cs="Times New Roman"/>
          <w:sz w:val="24"/>
          <w:szCs w:val="24"/>
        </w:rPr>
        <w:t xml:space="preserve">. </w:t>
      </w:r>
    </w:p>
    <w:p w:rsidR="00E00C0F" w:rsidRDefault="00E00C0F" w:rsidP="00E00C0F">
      <w:pPr>
        <w:pStyle w:val="a3"/>
        <w:jc w:val="both"/>
        <w:rPr>
          <w:rFonts w:ascii="Times New Roman" w:hAnsi="Times New Roman" w:cs="Times New Roman"/>
          <w:sz w:val="24"/>
          <w:szCs w:val="24"/>
        </w:rPr>
      </w:pPr>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t>3. Оценка организации питания в ДОУ</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3.1.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комиссия ежедневно проводит снятие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пробы за 30 минут до начала раздачи готовой пищи, предварительно ознакомившись с меню требованием. 3.2. В меню должны быть проставлены дата, полное наименование блюда, выход порций. Меню </w:t>
      </w:r>
      <w:r w:rsidRPr="009D0B1A">
        <w:rPr>
          <w:rFonts w:ascii="Times New Roman" w:hAnsi="Times New Roman" w:cs="Times New Roman"/>
          <w:sz w:val="24"/>
          <w:szCs w:val="24"/>
        </w:rPr>
        <w:t>дол</w:t>
      </w:r>
      <w:r w:rsidR="009D0B1A" w:rsidRPr="009D0B1A">
        <w:rPr>
          <w:rFonts w:ascii="Times New Roman" w:hAnsi="Times New Roman" w:cs="Times New Roman"/>
          <w:sz w:val="24"/>
          <w:szCs w:val="24"/>
        </w:rPr>
        <w:t>жно быть утверждено</w:t>
      </w:r>
      <w:r w:rsidRPr="009D0B1A">
        <w:rPr>
          <w:rFonts w:ascii="Times New Roman" w:hAnsi="Times New Roman" w:cs="Times New Roman"/>
          <w:sz w:val="24"/>
          <w:szCs w:val="24"/>
        </w:rPr>
        <w:t xml:space="preserve"> заведующим.</w:t>
      </w:r>
      <w:r w:rsidRPr="009902B0">
        <w:rPr>
          <w:rFonts w:ascii="Times New Roman" w:hAnsi="Times New Roman" w:cs="Times New Roman"/>
          <w:color w:val="FF0000"/>
          <w:sz w:val="24"/>
          <w:szCs w:val="24"/>
        </w:rPr>
        <w:t xml:space="preserve"> </w:t>
      </w:r>
      <w:r w:rsidRPr="00E00C0F">
        <w:rPr>
          <w:rFonts w:ascii="Times New Roman" w:hAnsi="Times New Roman" w:cs="Times New Roman"/>
          <w:sz w:val="24"/>
          <w:szCs w:val="24"/>
        </w:rPr>
        <w:t>С</w:t>
      </w:r>
      <w:r w:rsidR="009902B0">
        <w:rPr>
          <w:rFonts w:ascii="Times New Roman" w:hAnsi="Times New Roman" w:cs="Times New Roman"/>
          <w:sz w:val="24"/>
          <w:szCs w:val="24"/>
        </w:rPr>
        <w:t xml:space="preserve"> меню должны</w:t>
      </w:r>
      <w:r w:rsidR="009D0B1A">
        <w:rPr>
          <w:rFonts w:ascii="Times New Roman" w:hAnsi="Times New Roman" w:cs="Times New Roman"/>
          <w:sz w:val="24"/>
          <w:szCs w:val="24"/>
        </w:rPr>
        <w:t xml:space="preserve"> быть</w:t>
      </w:r>
      <w:r w:rsidR="009902B0">
        <w:rPr>
          <w:rFonts w:ascii="Times New Roman" w:hAnsi="Times New Roman" w:cs="Times New Roman"/>
          <w:sz w:val="24"/>
          <w:szCs w:val="24"/>
        </w:rPr>
        <w:t xml:space="preserve"> ознакомлены </w:t>
      </w:r>
      <w:r w:rsidRPr="00E00C0F">
        <w:rPr>
          <w:rFonts w:ascii="Times New Roman" w:hAnsi="Times New Roman" w:cs="Times New Roman"/>
          <w:sz w:val="24"/>
          <w:szCs w:val="24"/>
        </w:rPr>
        <w:t xml:space="preserve"> медсестра, работники пищеблока (кладовщик, повара) под роспись.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lastRenderedPageBreak/>
        <w:t xml:space="preserve">3.3. </w:t>
      </w:r>
      <w:proofErr w:type="spellStart"/>
      <w:r w:rsidRPr="00E00C0F">
        <w:rPr>
          <w:rFonts w:ascii="Times New Roman" w:hAnsi="Times New Roman" w:cs="Times New Roman"/>
          <w:sz w:val="24"/>
          <w:szCs w:val="24"/>
        </w:rPr>
        <w:t>Бракеражную</w:t>
      </w:r>
      <w:proofErr w:type="spellEnd"/>
      <w:r w:rsidRPr="00E00C0F">
        <w:rPr>
          <w:rFonts w:ascii="Times New Roman" w:hAnsi="Times New Roman" w:cs="Times New Roman"/>
          <w:sz w:val="24"/>
          <w:szCs w:val="24"/>
        </w:rPr>
        <w:t xml:space="preserve"> пробу берут из общего котла (кастрюли), предварительно перемешав тщательно пищу в котле.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3.5. Результаты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пробы заносятся в Журнал бракеража готовой кулинарной продукции. Журнал должен быть прошнурован, пронумерован и скреплен печатью: хранится у медицинской сестры или ответственного лица.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9902B0" w:rsidRDefault="009D0B1A" w:rsidP="00E00C0F">
      <w:pPr>
        <w:pStyle w:val="a3"/>
        <w:jc w:val="both"/>
        <w:rPr>
          <w:rFonts w:ascii="Times New Roman" w:hAnsi="Times New Roman" w:cs="Times New Roman"/>
          <w:sz w:val="24"/>
          <w:szCs w:val="24"/>
        </w:rPr>
      </w:pPr>
      <w:r>
        <w:rPr>
          <w:rFonts w:ascii="Times New Roman" w:hAnsi="Times New Roman" w:cs="Times New Roman"/>
          <w:sz w:val="24"/>
          <w:szCs w:val="24"/>
        </w:rPr>
        <w:t>3.7</w:t>
      </w:r>
      <w:r w:rsidR="00E00C0F" w:rsidRPr="00E00C0F">
        <w:rPr>
          <w:rFonts w:ascii="Times New Roman" w:hAnsi="Times New Roman" w:cs="Times New Roman"/>
          <w:sz w:val="24"/>
          <w:szCs w:val="24"/>
        </w:rPr>
        <w:t xml:space="preserve">. Оценка качества блюд и кулинарных изделий заносится в журнал установленной формы и оформляется подписями всех членов </w:t>
      </w:r>
      <w:proofErr w:type="spellStart"/>
      <w:r w:rsidR="00E00C0F" w:rsidRPr="00E00C0F">
        <w:rPr>
          <w:rFonts w:ascii="Times New Roman" w:hAnsi="Times New Roman" w:cs="Times New Roman"/>
          <w:sz w:val="24"/>
          <w:szCs w:val="24"/>
        </w:rPr>
        <w:t>бракеражной</w:t>
      </w:r>
      <w:proofErr w:type="spellEnd"/>
      <w:r w:rsidR="00E00C0F" w:rsidRPr="00E00C0F">
        <w:rPr>
          <w:rFonts w:ascii="Times New Roman" w:hAnsi="Times New Roman" w:cs="Times New Roman"/>
          <w:sz w:val="24"/>
          <w:szCs w:val="24"/>
        </w:rPr>
        <w:t xml:space="preserve"> комиссии. </w:t>
      </w:r>
    </w:p>
    <w:p w:rsidR="009902B0" w:rsidRDefault="009D0B1A" w:rsidP="00E00C0F">
      <w:pPr>
        <w:pStyle w:val="a3"/>
        <w:jc w:val="both"/>
        <w:rPr>
          <w:rFonts w:ascii="Times New Roman" w:hAnsi="Times New Roman" w:cs="Times New Roman"/>
          <w:sz w:val="24"/>
          <w:szCs w:val="24"/>
        </w:rPr>
      </w:pPr>
      <w:r>
        <w:rPr>
          <w:rFonts w:ascii="Times New Roman" w:hAnsi="Times New Roman" w:cs="Times New Roman"/>
          <w:sz w:val="24"/>
          <w:szCs w:val="24"/>
        </w:rPr>
        <w:t>3.8</w:t>
      </w:r>
      <w:r w:rsidR="00E00C0F" w:rsidRPr="00E00C0F">
        <w:rPr>
          <w:rFonts w:ascii="Times New Roman" w:hAnsi="Times New Roman" w:cs="Times New Roman"/>
          <w:sz w:val="24"/>
          <w:szCs w:val="24"/>
        </w:rPr>
        <w:t>. Оценка качества блюд и кулина</w:t>
      </w:r>
      <w:r>
        <w:rPr>
          <w:rFonts w:ascii="Times New Roman" w:hAnsi="Times New Roman" w:cs="Times New Roman"/>
          <w:sz w:val="24"/>
          <w:szCs w:val="24"/>
        </w:rPr>
        <w:t xml:space="preserve">рных изделий </w:t>
      </w:r>
      <w:r w:rsidR="00E00C0F" w:rsidRPr="00E00C0F">
        <w:rPr>
          <w:rFonts w:ascii="Times New Roman" w:hAnsi="Times New Roman" w:cs="Times New Roman"/>
          <w:sz w:val="24"/>
          <w:szCs w:val="24"/>
        </w:rPr>
        <w:t xml:space="preserve"> «неудовлетворительно», данная </w:t>
      </w:r>
      <w:proofErr w:type="spellStart"/>
      <w:r w:rsidR="00E00C0F" w:rsidRPr="00E00C0F">
        <w:rPr>
          <w:rFonts w:ascii="Times New Roman" w:hAnsi="Times New Roman" w:cs="Times New Roman"/>
          <w:sz w:val="24"/>
          <w:szCs w:val="24"/>
        </w:rPr>
        <w:t>бракеражной</w:t>
      </w:r>
      <w:proofErr w:type="spellEnd"/>
      <w:r w:rsidR="00E00C0F" w:rsidRPr="00E00C0F">
        <w:rPr>
          <w:rFonts w:ascii="Times New Roman" w:hAnsi="Times New Roman" w:cs="Times New Roman"/>
          <w:sz w:val="24"/>
          <w:szCs w:val="24"/>
        </w:rPr>
        <w:t xml:space="preserve"> комиссией или другими проверяющими лицами, обсуждается на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9902B0" w:rsidRDefault="009D0B1A" w:rsidP="00E00C0F">
      <w:pPr>
        <w:pStyle w:val="a3"/>
        <w:jc w:val="both"/>
        <w:rPr>
          <w:rFonts w:ascii="Times New Roman" w:hAnsi="Times New Roman" w:cs="Times New Roman"/>
          <w:sz w:val="24"/>
          <w:szCs w:val="24"/>
        </w:rPr>
      </w:pPr>
      <w:r>
        <w:rPr>
          <w:rFonts w:ascii="Times New Roman" w:hAnsi="Times New Roman" w:cs="Times New Roman"/>
          <w:sz w:val="24"/>
          <w:szCs w:val="24"/>
        </w:rPr>
        <w:t>3.9</w:t>
      </w:r>
      <w:r w:rsidR="00E00C0F" w:rsidRPr="00E00C0F">
        <w:rPr>
          <w:rFonts w:ascii="Times New Roman" w:hAnsi="Times New Roman" w:cs="Times New Roman"/>
          <w:sz w:val="24"/>
          <w:szCs w:val="24"/>
        </w:rPr>
        <w:t xml:space="preserve">. </w:t>
      </w:r>
      <w:proofErr w:type="spellStart"/>
      <w:r w:rsidR="00E00C0F" w:rsidRPr="00E00C0F">
        <w:rPr>
          <w:rFonts w:ascii="Times New Roman" w:hAnsi="Times New Roman" w:cs="Times New Roman"/>
          <w:sz w:val="24"/>
          <w:szCs w:val="24"/>
        </w:rPr>
        <w:t>Бракеражная</w:t>
      </w:r>
      <w:proofErr w:type="spellEnd"/>
      <w:r w:rsidR="00E00C0F" w:rsidRPr="00E00C0F">
        <w:rPr>
          <w:rFonts w:ascii="Times New Roman" w:hAnsi="Times New Roman" w:cs="Times New Roman"/>
          <w:sz w:val="24"/>
          <w:szCs w:val="24"/>
        </w:rPr>
        <w:t xml:space="preserve"> комиссия проверяет наличие контрольного блюда и суточной пробы. 3.1</w:t>
      </w:r>
      <w:r>
        <w:rPr>
          <w:rFonts w:ascii="Times New Roman" w:hAnsi="Times New Roman" w:cs="Times New Roman"/>
          <w:sz w:val="24"/>
          <w:szCs w:val="24"/>
        </w:rPr>
        <w:t>0</w:t>
      </w:r>
      <w:r w:rsidR="00E00C0F" w:rsidRPr="00E00C0F">
        <w:rPr>
          <w:rFonts w:ascii="Times New Roman" w:hAnsi="Times New Roman" w:cs="Times New Roman"/>
          <w:sz w:val="24"/>
          <w:szCs w:val="24"/>
        </w:rPr>
        <w:t xml:space="preserve">. </w:t>
      </w:r>
      <w:proofErr w:type="spellStart"/>
      <w:r w:rsidR="00E00C0F" w:rsidRPr="00E00C0F">
        <w:rPr>
          <w:rFonts w:ascii="Times New Roman" w:hAnsi="Times New Roman" w:cs="Times New Roman"/>
          <w:sz w:val="24"/>
          <w:szCs w:val="24"/>
        </w:rPr>
        <w:t>Бракеражная</w:t>
      </w:r>
      <w:proofErr w:type="spellEnd"/>
      <w:r w:rsidR="00E00C0F" w:rsidRPr="00E00C0F">
        <w:rPr>
          <w:rFonts w:ascii="Times New Roman" w:hAnsi="Times New Roman" w:cs="Times New Roman"/>
          <w:sz w:val="24"/>
          <w:szCs w:val="24"/>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9D0B1A"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3.1</w:t>
      </w:r>
      <w:r w:rsidR="009D0B1A">
        <w:rPr>
          <w:rFonts w:ascii="Times New Roman" w:hAnsi="Times New Roman" w:cs="Times New Roman"/>
          <w:sz w:val="24"/>
          <w:szCs w:val="24"/>
        </w:rPr>
        <w:t>1</w:t>
      </w:r>
      <w:r w:rsidRPr="00E00C0F">
        <w:rPr>
          <w:rFonts w:ascii="Times New Roman" w:hAnsi="Times New Roman" w:cs="Times New Roman"/>
          <w:sz w:val="24"/>
          <w:szCs w:val="24"/>
        </w:rPr>
        <w:t xml:space="preserve">.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3.1</w:t>
      </w:r>
      <w:r w:rsidR="009D0B1A">
        <w:rPr>
          <w:rFonts w:ascii="Times New Roman" w:hAnsi="Times New Roman" w:cs="Times New Roman"/>
          <w:sz w:val="24"/>
          <w:szCs w:val="24"/>
        </w:rPr>
        <w:t>2</w:t>
      </w:r>
      <w:r w:rsidRPr="00E00C0F">
        <w:rPr>
          <w:rFonts w:ascii="Times New Roman" w:hAnsi="Times New Roman" w:cs="Times New Roman"/>
          <w:sz w:val="24"/>
          <w:szCs w:val="24"/>
        </w:rPr>
        <w:t xml:space="preserve">. Оценка качества продукции заносится в </w:t>
      </w:r>
      <w:proofErr w:type="spellStart"/>
      <w:r w:rsidRPr="00E00C0F">
        <w:rPr>
          <w:rFonts w:ascii="Times New Roman" w:hAnsi="Times New Roman" w:cs="Times New Roman"/>
          <w:sz w:val="24"/>
          <w:szCs w:val="24"/>
        </w:rPr>
        <w:t>бракеражный</w:t>
      </w:r>
      <w:proofErr w:type="spellEnd"/>
      <w:r w:rsidRPr="00E00C0F">
        <w:rPr>
          <w:rFonts w:ascii="Times New Roman" w:hAnsi="Times New Roman" w:cs="Times New Roman"/>
          <w:sz w:val="24"/>
          <w:szCs w:val="24"/>
        </w:rPr>
        <w:t xml:space="preserve"> журнал до начала ее реализации. Выдача готовой пищи </w:t>
      </w:r>
      <w:proofErr w:type="gramStart"/>
      <w:r w:rsidRPr="00E00C0F">
        <w:rPr>
          <w:rFonts w:ascii="Times New Roman" w:hAnsi="Times New Roman" w:cs="Times New Roman"/>
          <w:sz w:val="24"/>
          <w:szCs w:val="24"/>
        </w:rPr>
        <w:t>производится</w:t>
      </w:r>
      <w:proofErr w:type="gramEnd"/>
      <w:r w:rsidRPr="00E00C0F">
        <w:rPr>
          <w:rFonts w:ascii="Times New Roman" w:hAnsi="Times New Roman" w:cs="Times New Roman"/>
          <w:sz w:val="24"/>
          <w:szCs w:val="24"/>
        </w:rPr>
        <w:t xml:space="preserve"> только после снятия пробы и записи в </w:t>
      </w:r>
      <w:proofErr w:type="spellStart"/>
      <w:r w:rsidRPr="00E00C0F">
        <w:rPr>
          <w:rFonts w:ascii="Times New Roman" w:hAnsi="Times New Roman" w:cs="Times New Roman"/>
          <w:sz w:val="24"/>
          <w:szCs w:val="24"/>
        </w:rPr>
        <w:t>бракеражном</w:t>
      </w:r>
      <w:proofErr w:type="spellEnd"/>
      <w:r w:rsidRPr="00E00C0F">
        <w:rPr>
          <w:rFonts w:ascii="Times New Roman" w:hAnsi="Times New Roman" w:cs="Times New Roman"/>
          <w:sz w:val="24"/>
          <w:szCs w:val="24"/>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3.1</w:t>
      </w:r>
      <w:r w:rsidR="009D0B1A">
        <w:rPr>
          <w:rFonts w:ascii="Times New Roman" w:hAnsi="Times New Roman" w:cs="Times New Roman"/>
          <w:sz w:val="24"/>
          <w:szCs w:val="24"/>
        </w:rPr>
        <w:t>3</w:t>
      </w:r>
      <w:r w:rsidRPr="00E00C0F">
        <w:rPr>
          <w:rFonts w:ascii="Times New Roman" w:hAnsi="Times New Roman" w:cs="Times New Roman"/>
          <w:sz w:val="24"/>
          <w:szCs w:val="24"/>
        </w:rPr>
        <w:t xml:space="preserve">. Замечания и нарушения, установленные комиссией в организации питания детей, заносятся в </w:t>
      </w:r>
      <w:proofErr w:type="spellStart"/>
      <w:r w:rsidRPr="00E00C0F">
        <w:rPr>
          <w:rFonts w:ascii="Times New Roman" w:hAnsi="Times New Roman" w:cs="Times New Roman"/>
          <w:sz w:val="24"/>
          <w:szCs w:val="24"/>
        </w:rPr>
        <w:t>бракеражный</w:t>
      </w:r>
      <w:proofErr w:type="spellEnd"/>
      <w:r w:rsidRPr="00E00C0F">
        <w:rPr>
          <w:rFonts w:ascii="Times New Roman" w:hAnsi="Times New Roman" w:cs="Times New Roman"/>
          <w:sz w:val="24"/>
          <w:szCs w:val="24"/>
        </w:rPr>
        <w:t xml:space="preserve"> журнал. </w:t>
      </w:r>
    </w:p>
    <w:p w:rsidR="009D0B1A"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3.1</w:t>
      </w:r>
      <w:r w:rsidR="009D0B1A">
        <w:rPr>
          <w:rFonts w:ascii="Times New Roman" w:hAnsi="Times New Roman" w:cs="Times New Roman"/>
          <w:sz w:val="24"/>
          <w:szCs w:val="24"/>
        </w:rPr>
        <w:t>4</w:t>
      </w:r>
      <w:r w:rsidRPr="00E00C0F">
        <w:rPr>
          <w:rFonts w:ascii="Times New Roman" w:hAnsi="Times New Roman" w:cs="Times New Roman"/>
          <w:sz w:val="24"/>
          <w:szCs w:val="24"/>
        </w:rPr>
        <w:t>. По результатам своей контрольной деятельности комиссия готовит сообщение о состоянии дел заведующему ДОУ на административное совещание, заседания педагогическог</w:t>
      </w:r>
      <w:r w:rsidR="009D0B1A">
        <w:rPr>
          <w:rFonts w:ascii="Times New Roman" w:hAnsi="Times New Roman" w:cs="Times New Roman"/>
          <w:sz w:val="24"/>
          <w:szCs w:val="24"/>
        </w:rPr>
        <w:t>о совета</w:t>
      </w:r>
      <w:r w:rsidRPr="00E00C0F">
        <w:rPr>
          <w:rFonts w:ascii="Times New Roman" w:hAnsi="Times New Roman" w:cs="Times New Roman"/>
          <w:sz w:val="24"/>
          <w:szCs w:val="24"/>
        </w:rPr>
        <w:t xml:space="preserve">. Результаты работы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при необходимости оформляются в форме протоколов. Итоговый материал должен содержать констатацию фактов, выводы и, при необходимости, предложения.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3.1</w:t>
      </w:r>
      <w:r w:rsidR="009D0B1A">
        <w:rPr>
          <w:rFonts w:ascii="Times New Roman" w:hAnsi="Times New Roman" w:cs="Times New Roman"/>
          <w:sz w:val="24"/>
          <w:szCs w:val="24"/>
        </w:rPr>
        <w:t>5</w:t>
      </w:r>
      <w:r w:rsidRPr="00E00C0F">
        <w:rPr>
          <w:rFonts w:ascii="Times New Roman" w:hAnsi="Times New Roman" w:cs="Times New Roman"/>
          <w:sz w:val="24"/>
          <w:szCs w:val="24"/>
        </w:rPr>
        <w:t>. Контроль проводится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оценка органолептических свой</w:t>
      </w:r>
      <w:proofErr w:type="gramStart"/>
      <w:r w:rsidRPr="00E00C0F">
        <w:rPr>
          <w:rFonts w:ascii="Times New Roman" w:hAnsi="Times New Roman" w:cs="Times New Roman"/>
          <w:sz w:val="24"/>
          <w:szCs w:val="24"/>
        </w:rPr>
        <w:t>ств пр</w:t>
      </w:r>
      <w:proofErr w:type="gramEnd"/>
      <w:r w:rsidRPr="00E00C0F">
        <w:rPr>
          <w:rFonts w:ascii="Times New Roman" w:hAnsi="Times New Roman" w:cs="Times New Roman"/>
          <w:sz w:val="24"/>
          <w:szCs w:val="24"/>
        </w:rPr>
        <w:t xml:space="preserve">иготовленной пищи;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полнотой вложения продуктов в котел;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предотвращение пищевых отравлений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предотвращение желудочно-кишечных заболеваний;</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соблюдением технологии приготовления пищи;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lastRenderedPageBreak/>
        <w:sym w:font="Symbol" w:char="F0B7"/>
      </w:r>
      <w:r w:rsidRPr="00E00C0F">
        <w:rPr>
          <w:rFonts w:ascii="Times New Roman" w:hAnsi="Times New Roman" w:cs="Times New Roman"/>
          <w:sz w:val="24"/>
          <w:szCs w:val="24"/>
        </w:rPr>
        <w:t xml:space="preserve"> обеспечение санитарии и гигиены на пищеблоке;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организацией сбалансированного безопасного питания;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хранением и реализацией пищевых продуктов;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качеством поступающих пищевых продуктов и наличием сопроводительных документов;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ведение журналов бракеража готовой кулинарной продукции и бракеража поступающего продовольственного сырья;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качеством готовых блюд и соблюдением объема порций;</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выполнением норм питания и витаминизацией пищи;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соблюдением питьевого режима;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закладкой основных продуктов питания;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контроль за</w:t>
      </w:r>
      <w:proofErr w:type="gramEnd"/>
      <w:r w:rsidRPr="00E00C0F">
        <w:rPr>
          <w:rFonts w:ascii="Times New Roman" w:hAnsi="Times New Roman" w:cs="Times New Roman"/>
          <w:sz w:val="24"/>
          <w:szCs w:val="24"/>
        </w:rPr>
        <w:t xml:space="preserve"> отбором суточной пробы. Итоги проверок заслушиваются на совещании при заведующем, где обсуждаются замечания и предложения по организации и качества питания в ДОУ. </w:t>
      </w:r>
    </w:p>
    <w:p w:rsidR="00E00C0F" w:rsidRDefault="00D72A04" w:rsidP="00E00C0F">
      <w:pPr>
        <w:pStyle w:val="a3"/>
        <w:jc w:val="both"/>
        <w:rPr>
          <w:rFonts w:ascii="Times New Roman" w:hAnsi="Times New Roman" w:cs="Times New Roman"/>
          <w:sz w:val="24"/>
          <w:szCs w:val="24"/>
        </w:rPr>
      </w:pPr>
      <w:r>
        <w:rPr>
          <w:rFonts w:ascii="Times New Roman" w:hAnsi="Times New Roman" w:cs="Times New Roman"/>
          <w:sz w:val="24"/>
          <w:szCs w:val="24"/>
        </w:rPr>
        <w:t>3.16</w:t>
      </w:r>
      <w:r w:rsidR="00E00C0F" w:rsidRPr="00E00C0F">
        <w:rPr>
          <w:rFonts w:ascii="Times New Roman" w:hAnsi="Times New Roman" w:cs="Times New Roman"/>
          <w:sz w:val="24"/>
          <w:szCs w:val="24"/>
        </w:rPr>
        <w:t xml:space="preserve">. Администрация ДОУ обязана содействовать в деятельности </w:t>
      </w:r>
      <w:proofErr w:type="spellStart"/>
      <w:r w:rsidR="00E00C0F" w:rsidRPr="00E00C0F">
        <w:rPr>
          <w:rFonts w:ascii="Times New Roman" w:hAnsi="Times New Roman" w:cs="Times New Roman"/>
          <w:sz w:val="24"/>
          <w:szCs w:val="24"/>
        </w:rPr>
        <w:t>бракеражной</w:t>
      </w:r>
      <w:proofErr w:type="spellEnd"/>
      <w:r w:rsidR="00E00C0F" w:rsidRPr="00E00C0F">
        <w:rPr>
          <w:rFonts w:ascii="Times New Roman" w:hAnsi="Times New Roman" w:cs="Times New Roman"/>
          <w:sz w:val="24"/>
          <w:szCs w:val="24"/>
        </w:rPr>
        <w:t xml:space="preserve"> комиссии и принимать меры по устранению нарушений и замечаний, выявленных комиссией.</w:t>
      </w:r>
    </w:p>
    <w:p w:rsidR="00E00C0F" w:rsidRDefault="00E00C0F" w:rsidP="00E00C0F">
      <w:pPr>
        <w:pStyle w:val="a3"/>
        <w:jc w:val="both"/>
        <w:rPr>
          <w:rFonts w:ascii="Times New Roman" w:hAnsi="Times New Roman" w:cs="Times New Roman"/>
          <w:sz w:val="24"/>
          <w:szCs w:val="24"/>
        </w:rPr>
      </w:pPr>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t xml:space="preserve">4. Права, обязанности, ответственность </w:t>
      </w:r>
      <w:proofErr w:type="spellStart"/>
      <w:r w:rsidRPr="00E00C0F">
        <w:rPr>
          <w:rFonts w:ascii="Times New Roman" w:hAnsi="Times New Roman" w:cs="Times New Roman"/>
          <w:b/>
          <w:sz w:val="24"/>
          <w:szCs w:val="24"/>
        </w:rPr>
        <w:t>бракеражной</w:t>
      </w:r>
      <w:proofErr w:type="spellEnd"/>
      <w:r w:rsidRPr="00E00C0F">
        <w:rPr>
          <w:rFonts w:ascii="Times New Roman" w:hAnsi="Times New Roman" w:cs="Times New Roman"/>
          <w:b/>
          <w:sz w:val="24"/>
          <w:szCs w:val="24"/>
        </w:rPr>
        <w:t xml:space="preserve"> комиссии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4.1.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w:t>
      </w:r>
      <w:proofErr w:type="spellStart"/>
      <w:r w:rsidRPr="00E00C0F">
        <w:rPr>
          <w:rFonts w:ascii="Times New Roman" w:hAnsi="Times New Roman" w:cs="Times New Roman"/>
          <w:sz w:val="24"/>
          <w:szCs w:val="24"/>
        </w:rPr>
        <w:t>комссия</w:t>
      </w:r>
      <w:proofErr w:type="spellEnd"/>
      <w:r w:rsidRPr="00E00C0F">
        <w:rPr>
          <w:rFonts w:ascii="Times New Roman" w:hAnsi="Times New Roman" w:cs="Times New Roman"/>
          <w:sz w:val="24"/>
          <w:szCs w:val="24"/>
        </w:rPr>
        <w:t xml:space="preserve"> имеет право: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выносить на обсуждение конкретные предложения по организации питания в детском саду;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контролировать выполнение принятых решений;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направлять при необходимости продукцию на исследование в санитарно</w:t>
      </w:r>
      <w:r w:rsidR="009902B0">
        <w:rPr>
          <w:rFonts w:ascii="Times New Roman" w:hAnsi="Times New Roman" w:cs="Times New Roman"/>
          <w:sz w:val="24"/>
          <w:szCs w:val="24"/>
        </w:rPr>
        <w:t>-</w:t>
      </w:r>
      <w:r w:rsidRPr="00E00C0F">
        <w:rPr>
          <w:rFonts w:ascii="Times New Roman" w:hAnsi="Times New Roman" w:cs="Times New Roman"/>
          <w:sz w:val="24"/>
          <w:szCs w:val="24"/>
        </w:rPr>
        <w:t xml:space="preserve">технологическую пищевую лабораторию;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составлять акты </w:t>
      </w:r>
      <w:proofErr w:type="gramStart"/>
      <w:r w:rsidRPr="00E00C0F">
        <w:rPr>
          <w:rFonts w:ascii="Times New Roman" w:hAnsi="Times New Roman" w:cs="Times New Roman"/>
          <w:sz w:val="24"/>
          <w:szCs w:val="24"/>
        </w:rPr>
        <w:t>на</w:t>
      </w:r>
      <w:proofErr w:type="gramEnd"/>
      <w:r w:rsidRPr="00E00C0F">
        <w:rPr>
          <w:rFonts w:ascii="Times New Roman" w:hAnsi="Times New Roman" w:cs="Times New Roman"/>
          <w:sz w:val="24"/>
          <w:szCs w:val="24"/>
        </w:rPr>
        <w:t xml:space="preserve"> недоброкачественных продуктов;</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давать рекомендации, направленные на улучшение питания в ДОУ;</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ходатайствовать перед администрацией ДОУ о поощрении или наказании работников, связанных с организацией питания в ДОУ.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4.2.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w:t>
      </w:r>
      <w:proofErr w:type="spellStart"/>
      <w:r w:rsidRPr="00E00C0F">
        <w:rPr>
          <w:rFonts w:ascii="Times New Roman" w:hAnsi="Times New Roman" w:cs="Times New Roman"/>
          <w:sz w:val="24"/>
          <w:szCs w:val="24"/>
        </w:rPr>
        <w:t>комссия</w:t>
      </w:r>
      <w:proofErr w:type="spellEnd"/>
      <w:r w:rsidRPr="00E00C0F">
        <w:rPr>
          <w:rFonts w:ascii="Times New Roman" w:hAnsi="Times New Roman" w:cs="Times New Roman"/>
          <w:sz w:val="24"/>
          <w:szCs w:val="24"/>
        </w:rPr>
        <w:t xml:space="preserve"> обязана: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контролировать соблюдение санитарно-гигиенических норм при транспортировке, доставке и разгрузке продуктов питания;</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проверять складские и другие помещения на пригодность для хранения продуктов питания, а также условия хранения продуктов;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контролировать организацию работы на пищеблоке;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следить за соблюдением правил личной гигиены работниками пищеблока;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осуществлять контроль сроков реализации продуктов питания и качества приготовления пищи;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следить за правильностью составления меню;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присутствовать при закладке основных продуктов, проверять выход блюд;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осуществлять контроль соответствия пищи физиологическим потребностям воспитанников в основных пищевых веществах;</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проводить органолептическую оценку готовой пищи;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проверять соответствие объемов приготовленного питания объему разовых порций и количеству воспитанников;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проводить просветительскую работу с педагогами и родителями воспитанников.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4.3. </w:t>
      </w:r>
      <w:proofErr w:type="spellStart"/>
      <w:r w:rsidRPr="00E00C0F">
        <w:rPr>
          <w:rFonts w:ascii="Times New Roman" w:hAnsi="Times New Roman" w:cs="Times New Roman"/>
          <w:sz w:val="24"/>
          <w:szCs w:val="24"/>
        </w:rPr>
        <w:t>Бракеражная</w:t>
      </w:r>
      <w:proofErr w:type="spellEnd"/>
      <w:r w:rsidRPr="00E00C0F">
        <w:rPr>
          <w:rFonts w:ascii="Times New Roman" w:hAnsi="Times New Roman" w:cs="Times New Roman"/>
          <w:sz w:val="24"/>
          <w:szCs w:val="24"/>
        </w:rPr>
        <w:t xml:space="preserve"> ком</w:t>
      </w:r>
      <w:r w:rsidR="00D72A04">
        <w:rPr>
          <w:rFonts w:ascii="Times New Roman" w:hAnsi="Times New Roman" w:cs="Times New Roman"/>
          <w:sz w:val="24"/>
          <w:szCs w:val="24"/>
        </w:rPr>
        <w:t>и</w:t>
      </w:r>
      <w:r w:rsidRPr="00E00C0F">
        <w:rPr>
          <w:rFonts w:ascii="Times New Roman" w:hAnsi="Times New Roman" w:cs="Times New Roman"/>
          <w:sz w:val="24"/>
          <w:szCs w:val="24"/>
        </w:rPr>
        <w:t xml:space="preserve">ссия несет ответственность: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за выполнение закрепленных за ней полномочий;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за принятие решений по вопросам, предусмотренным настоящим Положением, и в соответствии с действующим законодательством РФ; </w:t>
      </w:r>
    </w:p>
    <w:p w:rsidR="00E00C0F"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lastRenderedPageBreak/>
        <w:sym w:font="Symbol" w:char="F0B7"/>
      </w:r>
      <w:r w:rsidRPr="00E00C0F">
        <w:rPr>
          <w:rFonts w:ascii="Times New Roman" w:hAnsi="Times New Roman" w:cs="Times New Roman"/>
          <w:sz w:val="24"/>
          <w:szCs w:val="24"/>
        </w:rPr>
        <w:t xml:space="preserve"> за достоверность излагаемых фактов в </w:t>
      </w:r>
      <w:proofErr w:type="spellStart"/>
      <w:r w:rsidRPr="00E00C0F">
        <w:rPr>
          <w:rFonts w:ascii="Times New Roman" w:hAnsi="Times New Roman" w:cs="Times New Roman"/>
          <w:sz w:val="24"/>
          <w:szCs w:val="24"/>
        </w:rPr>
        <w:t>бракеражном</w:t>
      </w:r>
      <w:proofErr w:type="spellEnd"/>
      <w:r w:rsidRPr="00E00C0F">
        <w:rPr>
          <w:rFonts w:ascii="Times New Roman" w:hAnsi="Times New Roman" w:cs="Times New Roman"/>
          <w:sz w:val="24"/>
          <w:szCs w:val="24"/>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E00C0F" w:rsidRDefault="00E00C0F" w:rsidP="00E00C0F">
      <w:pPr>
        <w:pStyle w:val="a3"/>
        <w:jc w:val="both"/>
        <w:rPr>
          <w:rFonts w:ascii="Times New Roman" w:hAnsi="Times New Roman" w:cs="Times New Roman"/>
          <w:sz w:val="24"/>
          <w:szCs w:val="24"/>
        </w:rPr>
      </w:pPr>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t>5. Делопроизводство</w:t>
      </w:r>
    </w:p>
    <w:p w:rsidR="009902B0" w:rsidRDefault="00D72A04" w:rsidP="00E00C0F">
      <w:pPr>
        <w:pStyle w:val="a3"/>
        <w:jc w:val="both"/>
        <w:rPr>
          <w:rFonts w:ascii="Times New Roman" w:hAnsi="Times New Roman" w:cs="Times New Roman"/>
          <w:sz w:val="24"/>
          <w:szCs w:val="24"/>
        </w:rPr>
      </w:pPr>
      <w:r>
        <w:rPr>
          <w:rFonts w:ascii="Times New Roman" w:hAnsi="Times New Roman" w:cs="Times New Roman"/>
          <w:sz w:val="24"/>
          <w:szCs w:val="24"/>
        </w:rPr>
        <w:t xml:space="preserve">5.1. ДОУ ведет </w:t>
      </w:r>
      <w:r w:rsidR="00E00C0F" w:rsidRPr="00E00C0F">
        <w:rPr>
          <w:rFonts w:ascii="Times New Roman" w:hAnsi="Times New Roman" w:cs="Times New Roman"/>
          <w:sz w:val="24"/>
          <w:szCs w:val="24"/>
        </w:rPr>
        <w:t xml:space="preserve"> </w:t>
      </w:r>
      <w:proofErr w:type="spellStart"/>
      <w:r w:rsidR="00E00C0F" w:rsidRPr="00E00C0F">
        <w:rPr>
          <w:rFonts w:ascii="Times New Roman" w:hAnsi="Times New Roman" w:cs="Times New Roman"/>
          <w:sz w:val="24"/>
          <w:szCs w:val="24"/>
        </w:rPr>
        <w:t>бракеражные</w:t>
      </w:r>
      <w:proofErr w:type="spellEnd"/>
      <w:r w:rsidR="00E00C0F" w:rsidRPr="00E00C0F">
        <w:rPr>
          <w:rFonts w:ascii="Times New Roman" w:hAnsi="Times New Roman" w:cs="Times New Roman"/>
          <w:sz w:val="24"/>
          <w:szCs w:val="24"/>
        </w:rPr>
        <w:t xml:space="preserve"> журналы: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Журнал бракеража готовой кулинарной продукции;</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w:t>
      </w:r>
      <w:r w:rsidRPr="00E00C0F">
        <w:rPr>
          <w:rFonts w:ascii="Times New Roman" w:hAnsi="Times New Roman" w:cs="Times New Roman"/>
          <w:sz w:val="24"/>
          <w:szCs w:val="24"/>
        </w:rPr>
        <w:sym w:font="Symbol" w:char="F0B7"/>
      </w:r>
      <w:r w:rsidRPr="00E00C0F">
        <w:rPr>
          <w:rFonts w:ascii="Times New Roman" w:hAnsi="Times New Roman" w:cs="Times New Roman"/>
          <w:sz w:val="24"/>
          <w:szCs w:val="24"/>
        </w:rPr>
        <w:t xml:space="preserve"> Журнал бракеража поступающего продовольственного сырья.</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5.2. </w:t>
      </w:r>
      <w:proofErr w:type="spellStart"/>
      <w:r w:rsidRPr="00E00C0F">
        <w:rPr>
          <w:rFonts w:ascii="Times New Roman" w:hAnsi="Times New Roman" w:cs="Times New Roman"/>
          <w:sz w:val="24"/>
          <w:szCs w:val="24"/>
        </w:rPr>
        <w:t>Бракеражные</w:t>
      </w:r>
      <w:proofErr w:type="spellEnd"/>
      <w:r w:rsidRPr="00E00C0F">
        <w:rPr>
          <w:rFonts w:ascii="Times New Roman" w:hAnsi="Times New Roman" w:cs="Times New Roman"/>
          <w:sz w:val="24"/>
          <w:szCs w:val="24"/>
        </w:rPr>
        <w:t xml:space="preserve"> журналы должны быть пронумерованы, прошнурованы и скреплены печатью учреждения.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5.3. Журнал бракеража готовой продукции </w:t>
      </w:r>
      <w:proofErr w:type="gramStart"/>
      <w:r w:rsidRPr="00E00C0F">
        <w:rPr>
          <w:rFonts w:ascii="Times New Roman" w:hAnsi="Times New Roman" w:cs="Times New Roman"/>
          <w:sz w:val="24"/>
          <w:szCs w:val="24"/>
        </w:rPr>
        <w:t>хранится</w:t>
      </w:r>
      <w:proofErr w:type="gramEnd"/>
      <w:r w:rsidRPr="00E00C0F">
        <w:rPr>
          <w:rFonts w:ascii="Times New Roman" w:hAnsi="Times New Roman" w:cs="Times New Roman"/>
          <w:sz w:val="24"/>
          <w:szCs w:val="24"/>
        </w:rPr>
        <w:t xml:space="preserve"> у медицинской сестры или у ответственного лица. </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5.4. Журнал бракеража поступающего продовольственного сырья хранится на складе и заполняется кла</w:t>
      </w:r>
      <w:r w:rsidR="00D72A04">
        <w:rPr>
          <w:rFonts w:ascii="Times New Roman" w:hAnsi="Times New Roman" w:cs="Times New Roman"/>
          <w:sz w:val="24"/>
          <w:szCs w:val="24"/>
        </w:rPr>
        <w:t xml:space="preserve">довщиком </w:t>
      </w:r>
      <w:r w:rsidRPr="00E00C0F">
        <w:rPr>
          <w:rFonts w:ascii="Times New Roman" w:hAnsi="Times New Roman" w:cs="Times New Roman"/>
          <w:sz w:val="24"/>
          <w:szCs w:val="24"/>
        </w:rPr>
        <w:t xml:space="preserve"> по мере поступления продовольственного сырья и пищевых продуктов.</w:t>
      </w:r>
    </w:p>
    <w:p w:rsidR="00E00C0F"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5.</w:t>
      </w:r>
      <w:r w:rsidR="00D72A04">
        <w:rPr>
          <w:rFonts w:ascii="Times New Roman" w:hAnsi="Times New Roman" w:cs="Times New Roman"/>
          <w:sz w:val="24"/>
          <w:szCs w:val="24"/>
        </w:rPr>
        <w:t>5</w:t>
      </w:r>
      <w:r w:rsidRPr="00E00C0F">
        <w:rPr>
          <w:rFonts w:ascii="Times New Roman" w:hAnsi="Times New Roman" w:cs="Times New Roman"/>
          <w:sz w:val="24"/>
          <w:szCs w:val="24"/>
        </w:rPr>
        <w:t xml:space="preserve">. Члены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разрешают выдачу неиспользованных порций в виде дополнительного питания или увеличения выходов блюд в группы. </w:t>
      </w:r>
    </w:p>
    <w:p w:rsidR="00E00C0F" w:rsidRDefault="00E00C0F" w:rsidP="00E00C0F">
      <w:pPr>
        <w:pStyle w:val="a3"/>
        <w:jc w:val="both"/>
        <w:rPr>
          <w:rFonts w:ascii="Times New Roman" w:hAnsi="Times New Roman" w:cs="Times New Roman"/>
          <w:sz w:val="24"/>
          <w:szCs w:val="24"/>
        </w:rPr>
      </w:pPr>
    </w:p>
    <w:p w:rsidR="00E00C0F" w:rsidRPr="00E00C0F" w:rsidRDefault="00E00C0F" w:rsidP="00E00C0F">
      <w:pPr>
        <w:pStyle w:val="a3"/>
        <w:jc w:val="center"/>
        <w:rPr>
          <w:rFonts w:ascii="Times New Roman" w:hAnsi="Times New Roman" w:cs="Times New Roman"/>
          <w:b/>
          <w:sz w:val="24"/>
          <w:szCs w:val="24"/>
        </w:rPr>
      </w:pPr>
      <w:r w:rsidRPr="00E00C0F">
        <w:rPr>
          <w:rFonts w:ascii="Times New Roman" w:hAnsi="Times New Roman" w:cs="Times New Roman"/>
          <w:b/>
          <w:sz w:val="24"/>
          <w:szCs w:val="24"/>
        </w:rPr>
        <w:t>6. Заключительные положения</w:t>
      </w:r>
    </w:p>
    <w:p w:rsidR="009902B0"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 6.1.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E00C0F" w:rsidRDefault="00E00C0F" w:rsidP="00E00C0F">
      <w:pPr>
        <w:pStyle w:val="a3"/>
        <w:jc w:val="both"/>
        <w:rPr>
          <w:rFonts w:ascii="Times New Roman" w:hAnsi="Times New Roman" w:cs="Times New Roman"/>
          <w:sz w:val="24"/>
          <w:szCs w:val="24"/>
        </w:rPr>
      </w:pPr>
      <w:r w:rsidRPr="00E00C0F">
        <w:rPr>
          <w:rFonts w:ascii="Times New Roman" w:hAnsi="Times New Roman" w:cs="Times New Roman"/>
          <w:sz w:val="24"/>
          <w:szCs w:val="24"/>
        </w:rPr>
        <w:t xml:space="preserve">6.3. Положение о </w:t>
      </w:r>
      <w:proofErr w:type="spellStart"/>
      <w:r w:rsidRPr="00E00C0F">
        <w:rPr>
          <w:rFonts w:ascii="Times New Roman" w:hAnsi="Times New Roman" w:cs="Times New Roman"/>
          <w:sz w:val="24"/>
          <w:szCs w:val="24"/>
        </w:rPr>
        <w:t>бракеражной</w:t>
      </w:r>
      <w:proofErr w:type="spellEnd"/>
      <w:r w:rsidRPr="00E00C0F">
        <w:rPr>
          <w:rFonts w:ascii="Times New Roman" w:hAnsi="Times New Roman" w:cs="Times New Roman"/>
          <w:sz w:val="24"/>
          <w:szCs w:val="24"/>
        </w:rPr>
        <w:t xml:space="preserve"> комиссии в ДОУ принимается на неопределенный срок. 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E00C0F" w:rsidRDefault="00E00C0F"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E00C0F" w:rsidRDefault="009902B0" w:rsidP="00E00C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0C0F" w:rsidRPr="00E00C0F">
        <w:rPr>
          <w:rFonts w:ascii="Times New Roman" w:hAnsi="Times New Roman" w:cs="Times New Roman"/>
          <w:sz w:val="24"/>
          <w:szCs w:val="24"/>
        </w:rPr>
        <w:t>Приложение 1</w:t>
      </w:r>
    </w:p>
    <w:p w:rsidR="00E00C0F" w:rsidRDefault="00E00C0F" w:rsidP="00E00C0F">
      <w:pPr>
        <w:pStyle w:val="a3"/>
        <w:jc w:val="both"/>
        <w:rPr>
          <w:rFonts w:ascii="Times New Roman" w:hAnsi="Times New Roman" w:cs="Times New Roman"/>
          <w:sz w:val="24"/>
          <w:szCs w:val="24"/>
        </w:rPr>
      </w:pPr>
    </w:p>
    <w:p w:rsidR="00E00C0F" w:rsidRDefault="00E00C0F" w:rsidP="00E00C0F">
      <w:pPr>
        <w:pStyle w:val="a3"/>
        <w:jc w:val="center"/>
        <w:rPr>
          <w:rFonts w:ascii="Times New Roman" w:hAnsi="Times New Roman" w:cs="Times New Roman"/>
          <w:sz w:val="24"/>
          <w:szCs w:val="24"/>
        </w:rPr>
      </w:pPr>
      <w:r w:rsidRPr="00E00C0F">
        <w:rPr>
          <w:rFonts w:ascii="Times New Roman" w:hAnsi="Times New Roman" w:cs="Times New Roman"/>
          <w:b/>
          <w:sz w:val="24"/>
          <w:szCs w:val="24"/>
        </w:rPr>
        <w:t>Методика определения качества продуктов</w:t>
      </w:r>
    </w:p>
    <w:p w:rsidR="009902B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roofErr w:type="gramStart"/>
      <w:r w:rsidRPr="00E00C0F">
        <w:rPr>
          <w:rFonts w:ascii="Times New Roman" w:hAnsi="Times New Roman" w:cs="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E00C0F">
        <w:rPr>
          <w:rFonts w:ascii="Times New Roman" w:hAnsi="Times New Roman" w:cs="Times New Roman"/>
          <w:sz w:val="24"/>
          <w:szCs w:val="24"/>
        </w:rPr>
        <w:t xml:space="preserve"> </w:t>
      </w:r>
      <w:proofErr w:type="gramStart"/>
      <w:r w:rsidRPr="00E00C0F">
        <w:rPr>
          <w:rFonts w:ascii="Times New Roman" w:hAnsi="Times New Roman" w:cs="Times New Roman"/>
          <w:sz w:val="24"/>
          <w:szCs w:val="24"/>
        </w:rPr>
        <w:t>Специфический запах обозначается: селедочный, чесночный, мятный, ванильный, нефтепродуктов и т.д.</w:t>
      </w:r>
      <w:proofErr w:type="gramEnd"/>
      <w:r w:rsidRPr="00E00C0F">
        <w:rPr>
          <w:rFonts w:ascii="Times New Roman" w:hAnsi="Times New Roman" w:cs="Times New Roman"/>
          <w:sz w:val="24"/>
          <w:szCs w:val="24"/>
        </w:rPr>
        <w:t xml:space="preserve">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9902B0" w:rsidRDefault="009902B0" w:rsidP="00E00C0F">
      <w:pPr>
        <w:pStyle w:val="a3"/>
        <w:jc w:val="both"/>
        <w:rPr>
          <w:rFonts w:ascii="Times New Roman" w:hAnsi="Times New Roman" w:cs="Times New Roman"/>
          <w:sz w:val="24"/>
          <w:szCs w:val="24"/>
        </w:rPr>
      </w:pPr>
    </w:p>
    <w:p w:rsidR="009902B0" w:rsidRDefault="00E00C0F" w:rsidP="009902B0">
      <w:pPr>
        <w:pStyle w:val="a3"/>
        <w:jc w:val="center"/>
        <w:rPr>
          <w:rFonts w:ascii="Times New Roman" w:hAnsi="Times New Roman" w:cs="Times New Roman"/>
          <w:sz w:val="24"/>
          <w:szCs w:val="24"/>
        </w:rPr>
      </w:pPr>
      <w:r w:rsidRPr="009902B0">
        <w:rPr>
          <w:rFonts w:ascii="Times New Roman" w:hAnsi="Times New Roman" w:cs="Times New Roman"/>
          <w:b/>
          <w:sz w:val="24"/>
          <w:szCs w:val="24"/>
        </w:rPr>
        <w:t>Признаки доброкачественности основных продуктов, используемых в детском питании</w:t>
      </w:r>
    </w:p>
    <w:p w:rsidR="009902B0" w:rsidRDefault="009902B0" w:rsidP="00E00C0F">
      <w:pPr>
        <w:pStyle w:val="a3"/>
        <w:jc w:val="both"/>
        <w:rPr>
          <w:rFonts w:ascii="Times New Roman" w:hAnsi="Times New Roman" w:cs="Times New Roman"/>
          <w:sz w:val="24"/>
          <w:szCs w:val="24"/>
        </w:rPr>
      </w:pPr>
    </w:p>
    <w:p w:rsidR="009902B0" w:rsidRDefault="00E00C0F" w:rsidP="009902B0">
      <w:pPr>
        <w:pStyle w:val="a3"/>
        <w:ind w:firstLine="708"/>
        <w:jc w:val="both"/>
        <w:rPr>
          <w:rFonts w:ascii="Times New Roman" w:hAnsi="Times New Roman" w:cs="Times New Roman"/>
          <w:sz w:val="24"/>
          <w:szCs w:val="24"/>
        </w:rPr>
      </w:pPr>
      <w:r w:rsidRPr="009902B0">
        <w:rPr>
          <w:rFonts w:ascii="Times New Roman" w:hAnsi="Times New Roman" w:cs="Times New Roman"/>
          <w:b/>
          <w:sz w:val="24"/>
          <w:szCs w:val="24"/>
        </w:rPr>
        <w:t>Мясо</w:t>
      </w:r>
      <w:r w:rsidRPr="00E00C0F">
        <w:rPr>
          <w:rFonts w:ascii="Times New Roman" w:hAnsi="Times New Roman" w:cs="Times New Roman"/>
          <w:sz w:val="24"/>
          <w:szCs w:val="24"/>
        </w:rPr>
        <w:t xml:space="preserve"> </w:t>
      </w:r>
    </w:p>
    <w:p w:rsidR="009902B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9902B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Замороженное мясо имеет </w:t>
      </w:r>
      <w:proofErr w:type="gramStart"/>
      <w:r w:rsidRPr="00E00C0F">
        <w:rPr>
          <w:rFonts w:ascii="Times New Roman" w:hAnsi="Times New Roman" w:cs="Times New Roman"/>
          <w:sz w:val="24"/>
          <w:szCs w:val="24"/>
        </w:rPr>
        <w:t>ровную</w:t>
      </w:r>
      <w:proofErr w:type="gramEnd"/>
      <w:r w:rsidRPr="00E00C0F">
        <w:rPr>
          <w:rFonts w:ascii="Times New Roman" w:hAnsi="Times New Roman" w:cs="Times New Roman"/>
          <w:sz w:val="24"/>
          <w:szCs w:val="24"/>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w:t>
      </w:r>
      <w:proofErr w:type="gramStart"/>
      <w:r w:rsidRPr="00E00C0F">
        <w:rPr>
          <w:rFonts w:ascii="Times New Roman" w:hAnsi="Times New Roman" w:cs="Times New Roman"/>
          <w:sz w:val="24"/>
          <w:szCs w:val="24"/>
        </w:rPr>
        <w:t>сильно влажную</w:t>
      </w:r>
      <w:proofErr w:type="gramEnd"/>
      <w:r w:rsidRPr="00E00C0F">
        <w:rPr>
          <w:rFonts w:ascii="Times New Roman" w:hAnsi="Times New Roman" w:cs="Times New Roman"/>
          <w:sz w:val="24"/>
          <w:szCs w:val="24"/>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E00C0F">
        <w:rPr>
          <w:rFonts w:ascii="Times New Roman" w:hAnsi="Times New Roman" w:cs="Times New Roman"/>
          <w:sz w:val="24"/>
          <w:szCs w:val="24"/>
        </w:rPr>
        <w:t>Бульон при этом должен быть прозрачным, блестки жира — светлыми.</w:t>
      </w:r>
      <w:proofErr w:type="gramEnd"/>
      <w:r w:rsidRPr="00E00C0F">
        <w:rPr>
          <w:rFonts w:ascii="Times New Roman" w:hAnsi="Times New Roman" w:cs="Times New Roman"/>
          <w:sz w:val="24"/>
          <w:szCs w:val="24"/>
        </w:rPr>
        <w:t xml:space="preserve"> При обнаружении кислого или гнилостного запаха мясо использовать нельзя. </w:t>
      </w:r>
    </w:p>
    <w:p w:rsidR="009902B0" w:rsidRPr="009902B0" w:rsidRDefault="00E00C0F" w:rsidP="009902B0">
      <w:pPr>
        <w:pStyle w:val="a3"/>
        <w:jc w:val="both"/>
        <w:rPr>
          <w:rFonts w:ascii="Times New Roman" w:hAnsi="Times New Roman" w:cs="Times New Roman"/>
          <w:b/>
          <w:sz w:val="24"/>
          <w:szCs w:val="24"/>
        </w:rPr>
      </w:pPr>
      <w:r w:rsidRPr="009902B0">
        <w:rPr>
          <w:rFonts w:ascii="Times New Roman" w:hAnsi="Times New Roman" w:cs="Times New Roman"/>
          <w:b/>
          <w:sz w:val="24"/>
          <w:szCs w:val="24"/>
        </w:rPr>
        <w:t xml:space="preserve">Колбасные изделия </w:t>
      </w:r>
    </w:p>
    <w:p w:rsidR="009902B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 </w:t>
      </w:r>
      <w:r w:rsidRPr="009902B0">
        <w:rPr>
          <w:rFonts w:ascii="Times New Roman" w:hAnsi="Times New Roman" w:cs="Times New Roman"/>
          <w:b/>
          <w:sz w:val="24"/>
          <w:szCs w:val="24"/>
        </w:rPr>
        <w:t>Рыба</w:t>
      </w:r>
      <w:r w:rsidRPr="00E00C0F">
        <w:rPr>
          <w:rFonts w:ascii="Times New Roman" w:hAnsi="Times New Roman" w:cs="Times New Roman"/>
          <w:sz w:val="24"/>
          <w:szCs w:val="24"/>
        </w:rPr>
        <w:t xml:space="preserve"> </w:t>
      </w:r>
    </w:p>
    <w:p w:rsidR="0078025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У свежей рыбы чешуя гладкая, блестящая, плотно прилегает к телу, жабры ярко</w:t>
      </w:r>
      <w:r w:rsidR="00780250">
        <w:rPr>
          <w:rFonts w:ascii="Times New Roman" w:hAnsi="Times New Roman" w:cs="Times New Roman"/>
          <w:sz w:val="24"/>
          <w:szCs w:val="24"/>
        </w:rPr>
        <w:t>-</w:t>
      </w:r>
      <w:r w:rsidRPr="00E00C0F">
        <w:rPr>
          <w:rFonts w:ascii="Times New Roman" w:hAnsi="Times New Roman" w:cs="Times New Roman"/>
          <w:sz w:val="24"/>
          <w:szCs w:val="24"/>
        </w:rPr>
        <w:t xml:space="preserve">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w:t>
      </w:r>
      <w:r w:rsidRPr="00E00C0F">
        <w:rPr>
          <w:rFonts w:ascii="Times New Roman" w:hAnsi="Times New Roman" w:cs="Times New Roman"/>
          <w:sz w:val="24"/>
          <w:szCs w:val="24"/>
        </w:rPr>
        <w:lastRenderedPageBreak/>
        <w:t xml:space="preserve">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780250" w:rsidRPr="00780250" w:rsidRDefault="00E00C0F" w:rsidP="009902B0">
      <w:pPr>
        <w:pStyle w:val="a3"/>
        <w:ind w:firstLine="708"/>
        <w:jc w:val="both"/>
        <w:rPr>
          <w:rFonts w:ascii="Times New Roman" w:hAnsi="Times New Roman" w:cs="Times New Roman"/>
          <w:b/>
          <w:sz w:val="24"/>
          <w:szCs w:val="24"/>
        </w:rPr>
      </w:pPr>
      <w:r w:rsidRPr="00780250">
        <w:rPr>
          <w:rFonts w:ascii="Times New Roman" w:hAnsi="Times New Roman" w:cs="Times New Roman"/>
          <w:b/>
          <w:sz w:val="24"/>
          <w:szCs w:val="24"/>
        </w:rPr>
        <w:t xml:space="preserve">Молоко и молочные изделия </w:t>
      </w:r>
    </w:p>
    <w:p w:rsidR="0078025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78025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w:t>
      </w:r>
    </w:p>
    <w:p w:rsidR="0078025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w:t>
      </w:r>
    </w:p>
    <w:p w:rsidR="00780250"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780250" w:rsidRPr="00780250" w:rsidRDefault="00E00C0F" w:rsidP="009902B0">
      <w:pPr>
        <w:pStyle w:val="a3"/>
        <w:ind w:firstLine="708"/>
        <w:jc w:val="both"/>
        <w:rPr>
          <w:rFonts w:ascii="Times New Roman" w:hAnsi="Times New Roman" w:cs="Times New Roman"/>
          <w:b/>
          <w:sz w:val="24"/>
          <w:szCs w:val="24"/>
        </w:rPr>
      </w:pPr>
      <w:r w:rsidRPr="00780250">
        <w:rPr>
          <w:rFonts w:ascii="Times New Roman" w:hAnsi="Times New Roman" w:cs="Times New Roman"/>
          <w:b/>
          <w:sz w:val="24"/>
          <w:szCs w:val="24"/>
        </w:rPr>
        <w:t>Яйца</w:t>
      </w:r>
    </w:p>
    <w:p w:rsidR="00E00C0F" w:rsidRDefault="00E00C0F" w:rsidP="009902B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 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w:t>
      </w:r>
    </w:p>
    <w:p w:rsidR="00E00C0F" w:rsidRDefault="00E00C0F"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D72A04" w:rsidRDefault="00D72A04"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E00C0F" w:rsidRDefault="00E00C0F" w:rsidP="00E00C0F">
      <w:pPr>
        <w:pStyle w:val="a3"/>
        <w:jc w:val="both"/>
        <w:rPr>
          <w:rFonts w:ascii="Times New Roman" w:hAnsi="Times New Roman" w:cs="Times New Roman"/>
          <w:sz w:val="24"/>
          <w:szCs w:val="24"/>
        </w:rPr>
      </w:pPr>
    </w:p>
    <w:p w:rsidR="00E00C0F" w:rsidRDefault="009902B0" w:rsidP="00E00C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0C0F" w:rsidRPr="00E00C0F">
        <w:rPr>
          <w:rFonts w:ascii="Times New Roman" w:hAnsi="Times New Roman" w:cs="Times New Roman"/>
          <w:sz w:val="24"/>
          <w:szCs w:val="24"/>
        </w:rPr>
        <w:t xml:space="preserve">Приложение 2 </w:t>
      </w:r>
    </w:p>
    <w:p w:rsidR="00E00C0F" w:rsidRDefault="00E00C0F" w:rsidP="00E00C0F">
      <w:pPr>
        <w:pStyle w:val="a3"/>
        <w:jc w:val="both"/>
        <w:rPr>
          <w:rFonts w:ascii="Times New Roman" w:hAnsi="Times New Roman" w:cs="Times New Roman"/>
          <w:b/>
          <w:sz w:val="24"/>
          <w:szCs w:val="24"/>
        </w:rPr>
      </w:pPr>
      <w:r w:rsidRPr="00E00C0F">
        <w:rPr>
          <w:rFonts w:ascii="Times New Roman" w:hAnsi="Times New Roman" w:cs="Times New Roman"/>
          <w:b/>
          <w:sz w:val="24"/>
          <w:szCs w:val="24"/>
        </w:rPr>
        <w:t xml:space="preserve">Методика органолептической оценки пищи </w:t>
      </w:r>
    </w:p>
    <w:p w:rsidR="00E00C0F" w:rsidRDefault="00E00C0F" w:rsidP="00E00C0F">
      <w:pPr>
        <w:pStyle w:val="a3"/>
        <w:jc w:val="both"/>
        <w:rPr>
          <w:rFonts w:ascii="Times New Roman" w:hAnsi="Times New Roman" w:cs="Times New Roman"/>
          <w:b/>
          <w:sz w:val="24"/>
          <w:szCs w:val="24"/>
        </w:rPr>
      </w:pPr>
      <w:r w:rsidRPr="00E00C0F">
        <w:rPr>
          <w:rFonts w:ascii="Times New Roman" w:hAnsi="Times New Roman" w:cs="Times New Roman"/>
          <w:b/>
          <w:sz w:val="24"/>
          <w:szCs w:val="24"/>
        </w:rPr>
        <w:t xml:space="preserve">Органолептическая оценка первых блюд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Для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780250" w:rsidRDefault="00780250" w:rsidP="00E00C0F">
      <w:pPr>
        <w:pStyle w:val="a3"/>
        <w:jc w:val="both"/>
        <w:rPr>
          <w:rFonts w:ascii="Times New Roman" w:hAnsi="Times New Roman" w:cs="Times New Roman"/>
          <w:sz w:val="24"/>
          <w:szCs w:val="24"/>
        </w:rPr>
      </w:pPr>
    </w:p>
    <w:p w:rsidR="00780250" w:rsidRPr="00780250" w:rsidRDefault="00E00C0F" w:rsidP="00E00C0F">
      <w:pPr>
        <w:pStyle w:val="a3"/>
        <w:jc w:val="both"/>
        <w:rPr>
          <w:rFonts w:ascii="Times New Roman" w:hAnsi="Times New Roman" w:cs="Times New Roman"/>
          <w:b/>
          <w:sz w:val="24"/>
          <w:szCs w:val="24"/>
        </w:rPr>
      </w:pPr>
      <w:r w:rsidRPr="00780250">
        <w:rPr>
          <w:rFonts w:ascii="Times New Roman" w:hAnsi="Times New Roman" w:cs="Times New Roman"/>
          <w:b/>
          <w:sz w:val="24"/>
          <w:szCs w:val="24"/>
        </w:rPr>
        <w:t xml:space="preserve">Органолептическая оценка вторых блюд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Органолептическая оценка вторых блюд проводится по их составным частям. Общая оценка дается только соусным блюдам (рагу, гуляш). </w:t>
      </w:r>
      <w:proofErr w:type="gramStart"/>
      <w:r w:rsidRPr="00E00C0F">
        <w:rPr>
          <w:rFonts w:ascii="Times New Roman" w:hAnsi="Times New Roman" w:cs="Times New Roman"/>
          <w:sz w:val="24"/>
          <w:szCs w:val="24"/>
        </w:rPr>
        <w:t xml:space="preserve">При внешнем осмотре блюда обращают внимание на характер нарезки мяса, равномерность </w:t>
      </w:r>
      <w:proofErr w:type="spellStart"/>
      <w:r w:rsidRPr="00E00C0F">
        <w:rPr>
          <w:rFonts w:ascii="Times New Roman" w:hAnsi="Times New Roman" w:cs="Times New Roman"/>
          <w:sz w:val="24"/>
          <w:szCs w:val="24"/>
        </w:rPr>
        <w:t>порционирования</w:t>
      </w:r>
      <w:proofErr w:type="spellEnd"/>
      <w:r w:rsidRPr="00E00C0F">
        <w:rPr>
          <w:rFonts w:ascii="Times New Roman" w:hAnsi="Times New Roman" w:cs="Times New Roman"/>
          <w:sz w:val="24"/>
          <w:szCs w:val="24"/>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E00C0F">
        <w:rPr>
          <w:rFonts w:ascii="Times New Roman" w:hAnsi="Times New Roman" w:cs="Times New Roman"/>
          <w:sz w:val="24"/>
          <w:szCs w:val="24"/>
        </w:rPr>
        <w:t>прожаренности</w:t>
      </w:r>
      <w:proofErr w:type="spellEnd"/>
      <w:r w:rsidRPr="00E00C0F">
        <w:rPr>
          <w:rFonts w:ascii="Times New Roman" w:hAnsi="Times New Roman" w:cs="Times New Roman"/>
          <w:sz w:val="24"/>
          <w:szCs w:val="24"/>
        </w:rPr>
        <w:t xml:space="preserve"> или нарушении сроков хранения котлетного фарша).</w:t>
      </w:r>
      <w:proofErr w:type="gramEnd"/>
      <w:r w:rsidRPr="00E00C0F">
        <w:rPr>
          <w:rFonts w:ascii="Times New Roman" w:hAnsi="Times New Roman" w:cs="Times New Roman"/>
          <w:sz w:val="24"/>
          <w:szCs w:val="24"/>
        </w:rPr>
        <w:t xml:space="preserve">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Мясо должно быть мягким, сочным, мясо птицы — легко отделяться от костей, филе рыбы — мягким, сочным, не крошащимся.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При оценке крупяных гарниров их консистенцию сравнивают с запланированной по меню-раскладке (</w:t>
      </w:r>
      <w:proofErr w:type="gramStart"/>
      <w:r w:rsidRPr="00E00C0F">
        <w:rPr>
          <w:rFonts w:ascii="Times New Roman" w:hAnsi="Times New Roman" w:cs="Times New Roman"/>
          <w:sz w:val="24"/>
          <w:szCs w:val="24"/>
        </w:rPr>
        <w:t>рассыпчатая</w:t>
      </w:r>
      <w:proofErr w:type="gramEnd"/>
      <w:r w:rsidRPr="00E00C0F">
        <w:rPr>
          <w:rFonts w:ascii="Times New Roman" w:hAnsi="Times New Roman" w:cs="Times New Roman"/>
          <w:sz w:val="24"/>
          <w:szCs w:val="24"/>
        </w:rPr>
        <w:t xml:space="preserve">, вязкая). </w:t>
      </w:r>
    </w:p>
    <w:p w:rsidR="00780250"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 xml:space="preserve">Биточки и котлеты из круп должны сохранять форму после жарки или запекания. </w:t>
      </w:r>
    </w:p>
    <w:p w:rsidR="00193354" w:rsidRPr="00E00C0F" w:rsidRDefault="00E00C0F" w:rsidP="00780250">
      <w:pPr>
        <w:pStyle w:val="a3"/>
        <w:ind w:firstLine="708"/>
        <w:jc w:val="both"/>
        <w:rPr>
          <w:rFonts w:ascii="Times New Roman" w:hAnsi="Times New Roman" w:cs="Times New Roman"/>
          <w:sz w:val="24"/>
          <w:szCs w:val="24"/>
        </w:rPr>
      </w:pPr>
      <w:r w:rsidRPr="00E00C0F">
        <w:rPr>
          <w:rFonts w:ascii="Times New Roman" w:hAnsi="Times New Roman" w:cs="Times New Roman"/>
          <w:sz w:val="24"/>
          <w:szCs w:val="24"/>
        </w:rPr>
        <w:t>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193354" w:rsidRPr="00E00C0F" w:rsidSect="00BE41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60" w:rsidRDefault="00973060" w:rsidP="00676A6D">
      <w:pPr>
        <w:spacing w:after="0" w:line="240" w:lineRule="auto"/>
      </w:pPr>
      <w:r>
        <w:separator/>
      </w:r>
    </w:p>
  </w:endnote>
  <w:endnote w:type="continuationSeparator" w:id="0">
    <w:p w:rsidR="00973060" w:rsidRDefault="00973060" w:rsidP="0067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60" w:rsidRDefault="00973060" w:rsidP="00676A6D">
      <w:pPr>
        <w:spacing w:after="0" w:line="240" w:lineRule="auto"/>
      </w:pPr>
      <w:r>
        <w:separator/>
      </w:r>
    </w:p>
  </w:footnote>
  <w:footnote w:type="continuationSeparator" w:id="0">
    <w:p w:rsidR="00973060" w:rsidRDefault="00973060" w:rsidP="00676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66260"/>
      <w:docPartObj>
        <w:docPartGallery w:val="Page Numbers (Top of Page)"/>
        <w:docPartUnique/>
      </w:docPartObj>
    </w:sdtPr>
    <w:sdtEndPr/>
    <w:sdtContent>
      <w:p w:rsidR="00676A6D" w:rsidRDefault="00676A6D">
        <w:pPr>
          <w:pStyle w:val="a7"/>
          <w:jc w:val="right"/>
        </w:pPr>
        <w:r>
          <w:fldChar w:fldCharType="begin"/>
        </w:r>
        <w:r>
          <w:instrText>PAGE   \* MERGEFORMAT</w:instrText>
        </w:r>
        <w:r>
          <w:fldChar w:fldCharType="separate"/>
        </w:r>
        <w:r w:rsidR="006E4FD8">
          <w:rPr>
            <w:noProof/>
          </w:rPr>
          <w:t>3</w:t>
        </w:r>
        <w:r>
          <w:fldChar w:fldCharType="end"/>
        </w:r>
      </w:p>
    </w:sdtContent>
  </w:sdt>
  <w:p w:rsidR="00676A6D" w:rsidRDefault="00676A6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61B"/>
    <w:rsid w:val="00193354"/>
    <w:rsid w:val="00544D2E"/>
    <w:rsid w:val="00676A6D"/>
    <w:rsid w:val="006E4FD8"/>
    <w:rsid w:val="00780250"/>
    <w:rsid w:val="0095461B"/>
    <w:rsid w:val="00973060"/>
    <w:rsid w:val="009902B0"/>
    <w:rsid w:val="009D0B1A"/>
    <w:rsid w:val="00BC3FC3"/>
    <w:rsid w:val="00BE4189"/>
    <w:rsid w:val="00D535E7"/>
    <w:rsid w:val="00D72A04"/>
    <w:rsid w:val="00E0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C0F"/>
    <w:pPr>
      <w:spacing w:after="0" w:line="240" w:lineRule="auto"/>
    </w:pPr>
  </w:style>
  <w:style w:type="table" w:styleId="a4">
    <w:name w:val="Table Grid"/>
    <w:basedOn w:val="a1"/>
    <w:uiPriority w:val="59"/>
    <w:rsid w:val="00BC3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6A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A6D"/>
    <w:rPr>
      <w:rFonts w:ascii="Tahoma" w:hAnsi="Tahoma" w:cs="Tahoma"/>
      <w:sz w:val="16"/>
      <w:szCs w:val="16"/>
    </w:rPr>
  </w:style>
  <w:style w:type="paragraph" w:styleId="a7">
    <w:name w:val="header"/>
    <w:basedOn w:val="a"/>
    <w:link w:val="a8"/>
    <w:uiPriority w:val="99"/>
    <w:unhideWhenUsed/>
    <w:rsid w:val="00676A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6A6D"/>
  </w:style>
  <w:style w:type="paragraph" w:styleId="a9">
    <w:name w:val="footer"/>
    <w:basedOn w:val="a"/>
    <w:link w:val="aa"/>
    <w:uiPriority w:val="99"/>
    <w:unhideWhenUsed/>
    <w:rsid w:val="00676A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6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C0F"/>
    <w:pPr>
      <w:spacing w:after="0" w:line="240" w:lineRule="auto"/>
    </w:pPr>
  </w:style>
  <w:style w:type="table" w:styleId="a4">
    <w:name w:val="Table Grid"/>
    <w:basedOn w:val="a1"/>
    <w:uiPriority w:val="59"/>
    <w:rsid w:val="00BC3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2024-06-27T06:22:00Z</cp:lastPrinted>
  <dcterms:created xsi:type="dcterms:W3CDTF">2024-06-24T07:38:00Z</dcterms:created>
  <dcterms:modified xsi:type="dcterms:W3CDTF">2024-08-01T07:21:00Z</dcterms:modified>
</cp:coreProperties>
</file>